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F" w:rsidRPr="00407B7B" w:rsidRDefault="0083569F" w:rsidP="00670DE6">
      <w:pPr>
        <w:pStyle w:val="Style6"/>
        <w:tabs>
          <w:tab w:val="clear" w:pos="1872"/>
        </w:tabs>
        <w:ind w:left="360" w:right="-540" w:firstLine="0"/>
        <w:jc w:val="center"/>
        <w:rPr>
          <w:rFonts w:ascii="Georgia" w:hAnsi="Georgia"/>
          <w:b/>
          <w:color w:val="C0504D" w:themeColor="accent2"/>
          <w:sz w:val="32"/>
          <w:szCs w:val="32"/>
        </w:rPr>
      </w:pPr>
      <w:r w:rsidRPr="00407B7B">
        <w:rPr>
          <w:rFonts w:ascii="Georgia" w:hAnsi="Georgia"/>
          <w:b/>
          <w:color w:val="C0504D" w:themeColor="accent2"/>
          <w:sz w:val="32"/>
          <w:szCs w:val="32"/>
        </w:rPr>
        <w:t>Goals for Instructional Leaders</w:t>
      </w:r>
    </w:p>
    <w:p w:rsidR="00407B7B" w:rsidRDefault="00407B7B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7B7B" w:rsidRPr="00407B7B" w:rsidRDefault="00407B7B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407B7B">
        <w:rPr>
          <w:rFonts w:asciiTheme="minorHAnsi" w:hAnsiTheme="minorHAnsi"/>
          <w:b/>
          <w:bCs/>
          <w:sz w:val="28"/>
          <w:szCs w:val="28"/>
          <w:u w:val="single"/>
        </w:rPr>
        <w:t>Guiding and Developing Judaic Studies Curricula</w:t>
      </w:r>
    </w:p>
    <w:p w:rsidR="0083569F" w:rsidRDefault="0083569F" w:rsidP="006D1D5E">
      <w:pPr>
        <w:ind w:right="-540"/>
        <w:jc w:val="both"/>
        <w:rPr>
          <w:rFonts w:asciiTheme="minorHAnsi" w:hAnsiTheme="minorHAnsi"/>
          <w:sz w:val="22"/>
          <w:szCs w:val="22"/>
        </w:rPr>
      </w:pPr>
    </w:p>
    <w:p w:rsidR="00111517" w:rsidRPr="006D1D5E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G</w:t>
      </w:r>
      <w:r w:rsidR="00B524FF" w:rsidRPr="00650DD2">
        <w:rPr>
          <w:rFonts w:asciiTheme="minorHAnsi" w:hAnsiTheme="minorHAnsi"/>
          <w:sz w:val="22"/>
          <w:szCs w:val="22"/>
        </w:rPr>
        <w:t>uides curricular decisions from</w:t>
      </w:r>
      <w:r w:rsidR="008B41BE" w:rsidRPr="00650DD2">
        <w:rPr>
          <w:rFonts w:asciiTheme="minorHAnsi" w:hAnsiTheme="minorHAnsi"/>
          <w:sz w:val="22"/>
          <w:szCs w:val="22"/>
        </w:rPr>
        <w:t xml:space="preserve"> </w:t>
      </w:r>
      <w:r w:rsidR="00B524FF" w:rsidRPr="00650DD2">
        <w:rPr>
          <w:rFonts w:asciiTheme="minorHAnsi" w:hAnsiTheme="minorHAnsi"/>
          <w:sz w:val="22"/>
          <w:szCs w:val="22"/>
        </w:rPr>
        <w:t>an articulated</w:t>
      </w:r>
      <w:r w:rsidR="008B41BE" w:rsidRPr="00650DD2">
        <w:rPr>
          <w:rFonts w:asciiTheme="minorHAnsi" w:hAnsiTheme="minorHAnsi"/>
          <w:sz w:val="22"/>
          <w:szCs w:val="22"/>
        </w:rPr>
        <w:t xml:space="preserve"> vision of teaching and learning of </w:t>
      </w:r>
      <w:r w:rsidR="00407B7B">
        <w:rPr>
          <w:rFonts w:asciiTheme="minorHAnsi" w:hAnsiTheme="minorHAnsi"/>
          <w:sz w:val="22"/>
          <w:szCs w:val="22"/>
        </w:rPr>
        <w:t>TaNaKH</w:t>
      </w:r>
      <w:r w:rsidR="00E26437" w:rsidRPr="00407B7B">
        <w:rPr>
          <w:rFonts w:asciiTheme="minorHAnsi" w:hAnsiTheme="minorHAnsi"/>
          <w:sz w:val="22"/>
          <w:szCs w:val="22"/>
        </w:rPr>
        <w:t xml:space="preserve"> </w:t>
      </w:r>
      <w:r w:rsidR="00407B7B">
        <w:rPr>
          <w:rFonts w:asciiTheme="minorHAnsi" w:hAnsiTheme="minorHAnsi"/>
          <w:sz w:val="22"/>
          <w:szCs w:val="22"/>
        </w:rPr>
        <w:t xml:space="preserve">and/or </w:t>
      </w:r>
      <w:r w:rsidR="00E26437" w:rsidRPr="00407B7B">
        <w:rPr>
          <w:rFonts w:asciiTheme="minorHAnsi" w:hAnsiTheme="minorHAnsi"/>
          <w:sz w:val="22"/>
          <w:szCs w:val="22"/>
        </w:rPr>
        <w:t>Rabbinics</w:t>
      </w:r>
      <w:r w:rsidR="008B41BE" w:rsidRPr="00650DD2">
        <w:rPr>
          <w:rFonts w:asciiTheme="minorHAnsi" w:hAnsiTheme="minorHAnsi"/>
          <w:sz w:val="22"/>
          <w:szCs w:val="22"/>
        </w:rPr>
        <w:t xml:space="preserve"> </w:t>
      </w:r>
    </w:p>
    <w:p w:rsidR="00111517" w:rsidRPr="006D1D5E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 xml:space="preserve">Explains </w:t>
      </w:r>
      <w:r w:rsidR="008B41BE" w:rsidRPr="00650DD2">
        <w:rPr>
          <w:rFonts w:asciiTheme="minorHAnsi" w:hAnsiTheme="minorHAnsi"/>
          <w:sz w:val="22"/>
          <w:szCs w:val="22"/>
        </w:rPr>
        <w:t>the r</w:t>
      </w:r>
      <w:r w:rsidR="0090490A">
        <w:rPr>
          <w:rFonts w:asciiTheme="minorHAnsi" w:hAnsiTheme="minorHAnsi"/>
          <w:sz w:val="22"/>
          <w:szCs w:val="22"/>
        </w:rPr>
        <w:t>ationale for using a standards-</w:t>
      </w:r>
      <w:r w:rsidR="008B41BE" w:rsidRPr="00650DD2">
        <w:rPr>
          <w:rFonts w:asciiTheme="minorHAnsi" w:hAnsiTheme="minorHAnsi"/>
          <w:sz w:val="22"/>
          <w:szCs w:val="22"/>
        </w:rPr>
        <w:t xml:space="preserve">based approach </w:t>
      </w:r>
      <w:r w:rsidR="00B524FF" w:rsidRPr="00650DD2">
        <w:rPr>
          <w:rFonts w:asciiTheme="minorHAnsi" w:hAnsiTheme="minorHAnsi"/>
          <w:sz w:val="22"/>
          <w:szCs w:val="22"/>
        </w:rPr>
        <w:t xml:space="preserve">for </w:t>
      </w:r>
      <w:r w:rsidR="008B41BE" w:rsidRPr="00650DD2">
        <w:rPr>
          <w:rFonts w:asciiTheme="minorHAnsi" w:hAnsiTheme="minorHAnsi"/>
          <w:sz w:val="22"/>
          <w:szCs w:val="22"/>
        </w:rPr>
        <w:t>developing Judaic Studies curricula</w:t>
      </w:r>
      <w:r w:rsidRPr="00650DD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8B41BE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 xml:space="preserve">Instructs </w:t>
      </w:r>
      <w:r w:rsidR="006A3E7A">
        <w:rPr>
          <w:rFonts w:asciiTheme="minorHAnsi" w:hAnsiTheme="minorHAnsi"/>
          <w:sz w:val="22"/>
          <w:szCs w:val="22"/>
        </w:rPr>
        <w:t xml:space="preserve">faculty </w:t>
      </w:r>
      <w:r w:rsidR="006A3E7A" w:rsidRPr="00650DD2">
        <w:rPr>
          <w:rFonts w:asciiTheme="minorHAnsi" w:hAnsiTheme="minorHAnsi"/>
          <w:sz w:val="22"/>
          <w:szCs w:val="22"/>
        </w:rPr>
        <w:t>on</w:t>
      </w:r>
      <w:r w:rsidRPr="00650DD2">
        <w:rPr>
          <w:rFonts w:asciiTheme="minorHAnsi" w:hAnsiTheme="minorHAnsi"/>
          <w:sz w:val="22"/>
          <w:szCs w:val="22"/>
        </w:rPr>
        <w:t xml:space="preserve"> each element of the standards-based curriculum design</w:t>
      </w:r>
    </w:p>
    <w:p w:rsidR="00111517" w:rsidRPr="00407B7B" w:rsidRDefault="006A3E7A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 xml:space="preserve">Guides and teaches faculty how to create learning activities and performance assessments aligned with </w:t>
      </w:r>
      <w:r w:rsidR="0090490A">
        <w:rPr>
          <w:rFonts w:asciiTheme="minorHAnsi" w:hAnsiTheme="minorHAnsi"/>
          <w:sz w:val="22"/>
          <w:szCs w:val="22"/>
        </w:rPr>
        <w:t xml:space="preserve">the department’s </w:t>
      </w:r>
      <w:r>
        <w:rPr>
          <w:rFonts w:asciiTheme="minorHAnsi" w:hAnsiTheme="minorHAnsi"/>
          <w:sz w:val="22"/>
          <w:szCs w:val="22"/>
        </w:rPr>
        <w:t xml:space="preserve">vision and mission </w:t>
      </w:r>
      <w:r w:rsidR="0090490A">
        <w:rPr>
          <w:rFonts w:asciiTheme="minorHAnsi" w:hAnsiTheme="minorHAnsi"/>
          <w:sz w:val="22"/>
          <w:szCs w:val="22"/>
        </w:rPr>
        <w:t>for teaching subject matter</w:t>
      </w:r>
    </w:p>
    <w:p w:rsidR="008B41BE" w:rsidRPr="00650DD2" w:rsidRDefault="00E2643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B41BE" w:rsidRPr="00650DD2">
        <w:rPr>
          <w:rFonts w:asciiTheme="minorHAnsi" w:hAnsiTheme="minorHAnsi"/>
          <w:sz w:val="22"/>
          <w:szCs w:val="22"/>
        </w:rPr>
        <w:t>evelop</w:t>
      </w:r>
      <w:r>
        <w:rPr>
          <w:rFonts w:asciiTheme="minorHAnsi" w:hAnsiTheme="minorHAnsi"/>
          <w:sz w:val="22"/>
          <w:szCs w:val="22"/>
        </w:rPr>
        <w:t xml:space="preserve">s </w:t>
      </w:r>
      <w:r w:rsidR="008B41BE" w:rsidRPr="00650DD2">
        <w:rPr>
          <w:rFonts w:asciiTheme="minorHAnsi" w:hAnsiTheme="minorHAnsi"/>
          <w:sz w:val="22"/>
          <w:szCs w:val="22"/>
        </w:rPr>
        <w:t>standards-based curriculum and units</w:t>
      </w:r>
    </w:p>
    <w:p w:rsidR="008B41BE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Guides</w:t>
      </w:r>
      <w:r w:rsidR="008B41BE" w:rsidRPr="00650DD2">
        <w:rPr>
          <w:rFonts w:asciiTheme="minorHAnsi" w:hAnsiTheme="minorHAnsi"/>
          <w:sz w:val="22"/>
          <w:szCs w:val="22"/>
        </w:rPr>
        <w:t xml:space="preserve"> </w:t>
      </w:r>
      <w:r w:rsidR="00E26437">
        <w:rPr>
          <w:rFonts w:asciiTheme="minorHAnsi" w:hAnsiTheme="minorHAnsi"/>
          <w:sz w:val="22"/>
          <w:szCs w:val="22"/>
        </w:rPr>
        <w:t>faculty</w:t>
      </w:r>
      <w:r w:rsidR="008B41BE" w:rsidRPr="00650DD2">
        <w:rPr>
          <w:rFonts w:asciiTheme="minorHAnsi" w:hAnsiTheme="minorHAnsi"/>
          <w:sz w:val="22"/>
          <w:szCs w:val="22"/>
        </w:rPr>
        <w:t xml:space="preserve"> developing lesson plans and strategies </w:t>
      </w:r>
    </w:p>
    <w:p w:rsidR="00E26437" w:rsidRPr="00650DD2" w:rsidRDefault="00E2643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Leads faculty in selecting content </w:t>
      </w:r>
      <w:r w:rsidR="006A3E7A">
        <w:rPr>
          <w:rFonts w:asciiTheme="minorHAnsi" w:hAnsiTheme="minorHAnsi"/>
          <w:sz w:val="22"/>
          <w:szCs w:val="22"/>
        </w:rPr>
        <w:t>and texts aligned with priority standards</w:t>
      </w:r>
    </w:p>
    <w:p w:rsidR="008B41BE" w:rsidRPr="00E26437" w:rsidRDefault="008B41BE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 xml:space="preserve">Applies a standards-based approach with existing curriculum such as </w:t>
      </w:r>
      <w:r w:rsidRPr="00407B7B">
        <w:rPr>
          <w:rFonts w:asciiTheme="minorHAnsi" w:hAnsiTheme="minorHAnsi"/>
          <w:sz w:val="22"/>
          <w:szCs w:val="22"/>
        </w:rPr>
        <w:t>Tal Am</w:t>
      </w:r>
      <w:r w:rsidRPr="00650DD2">
        <w:rPr>
          <w:rFonts w:asciiTheme="minorHAnsi" w:hAnsiTheme="minorHAnsi"/>
          <w:sz w:val="22"/>
          <w:szCs w:val="22"/>
        </w:rPr>
        <w:t xml:space="preserve"> and </w:t>
      </w:r>
      <w:r w:rsidRPr="00407B7B">
        <w:rPr>
          <w:rFonts w:asciiTheme="minorHAnsi" w:hAnsiTheme="minorHAnsi"/>
          <w:sz w:val="22"/>
          <w:szCs w:val="22"/>
        </w:rPr>
        <w:t>MaToK</w:t>
      </w:r>
    </w:p>
    <w:p w:rsidR="00E26437" w:rsidRPr="00E26437" w:rsidRDefault="00E2643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Works towards developing a coherent scope and sequence</w:t>
      </w:r>
    </w:p>
    <w:p w:rsidR="00A81223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Develops</w:t>
      </w:r>
      <w:r w:rsidR="008B41BE" w:rsidRPr="00650DD2">
        <w:rPr>
          <w:rFonts w:asciiTheme="minorHAnsi" w:hAnsiTheme="minorHAnsi"/>
          <w:sz w:val="22"/>
          <w:szCs w:val="22"/>
        </w:rPr>
        <w:t xml:space="preserve"> a strategic plan for on-going sustained in-school professional development</w:t>
      </w:r>
    </w:p>
    <w:p w:rsidR="006A3E7A" w:rsidRDefault="006A3E7A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Develops timetables for applying standards-based units</w:t>
      </w:r>
    </w:p>
    <w:p w:rsidR="00111517" w:rsidRDefault="0011151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Reviews curriculum regularly to ensure alignment with current school priorities</w:t>
      </w:r>
    </w:p>
    <w:p w:rsidR="00372B74" w:rsidRPr="006D1D5E" w:rsidRDefault="0011151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Communicates and publicizes work and progress with appropriate stakeholders</w:t>
      </w:r>
    </w:p>
    <w:p w:rsidR="00407B7B" w:rsidRDefault="00407B7B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8B41BE" w:rsidRPr="00407B7B" w:rsidRDefault="008B41BE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407B7B">
        <w:rPr>
          <w:rFonts w:asciiTheme="minorHAnsi" w:hAnsiTheme="minorHAnsi"/>
          <w:b/>
          <w:bCs/>
          <w:sz w:val="28"/>
          <w:szCs w:val="28"/>
          <w:u w:val="single"/>
        </w:rPr>
        <w:t xml:space="preserve"> Coaching and Mentoring Judaic Studies Faculty</w:t>
      </w:r>
    </w:p>
    <w:p w:rsidR="00372B74" w:rsidRPr="00650DD2" w:rsidRDefault="00372B74" w:rsidP="00372B74">
      <w:pPr>
        <w:pStyle w:val="Style6"/>
        <w:tabs>
          <w:tab w:val="clear" w:pos="1872"/>
        </w:tabs>
        <w:spacing w:after="0"/>
        <w:ind w:right="-540"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3E7A" w:rsidRDefault="00E2643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Builds trusting relationships</w:t>
      </w:r>
      <w:r w:rsidR="00111517">
        <w:rPr>
          <w:rFonts w:asciiTheme="minorHAnsi" w:hAnsiTheme="minorHAnsi"/>
          <w:sz w:val="22"/>
          <w:szCs w:val="22"/>
        </w:rPr>
        <w:t xml:space="preserve"> with faculty</w:t>
      </w:r>
    </w:p>
    <w:p w:rsidR="00111517" w:rsidRPr="006A3E7A" w:rsidRDefault="0011151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Shares vision for teaching and learning</w:t>
      </w:r>
    </w:p>
    <w:p w:rsidR="00E53E50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O</w:t>
      </w:r>
      <w:r w:rsidR="008B41BE" w:rsidRPr="00650DD2">
        <w:rPr>
          <w:rFonts w:asciiTheme="minorHAnsi" w:hAnsiTheme="minorHAnsi"/>
          <w:sz w:val="22"/>
          <w:szCs w:val="22"/>
        </w:rPr>
        <w:t>bserv</w:t>
      </w:r>
      <w:r w:rsidR="00B524FF" w:rsidRPr="00650DD2">
        <w:rPr>
          <w:rFonts w:asciiTheme="minorHAnsi" w:hAnsiTheme="minorHAnsi"/>
          <w:sz w:val="22"/>
          <w:szCs w:val="22"/>
        </w:rPr>
        <w:t>es</w:t>
      </w:r>
      <w:r w:rsidR="006A3E7A">
        <w:rPr>
          <w:rFonts w:asciiTheme="minorHAnsi" w:hAnsiTheme="minorHAnsi"/>
          <w:sz w:val="22"/>
          <w:szCs w:val="22"/>
        </w:rPr>
        <w:t xml:space="preserve"> each </w:t>
      </w:r>
      <w:r w:rsidR="00E26437">
        <w:rPr>
          <w:rFonts w:asciiTheme="minorHAnsi" w:hAnsiTheme="minorHAnsi"/>
          <w:sz w:val="22"/>
          <w:szCs w:val="22"/>
        </w:rPr>
        <w:t>faculty member frequently</w:t>
      </w:r>
      <w:r w:rsidR="006D1D5E">
        <w:rPr>
          <w:rFonts w:asciiTheme="minorHAnsi" w:hAnsiTheme="minorHAnsi"/>
          <w:sz w:val="22"/>
          <w:szCs w:val="22"/>
        </w:rPr>
        <w:t xml:space="preserve"> and regularly</w:t>
      </w:r>
    </w:p>
    <w:p w:rsidR="006A3E7A" w:rsidRPr="006A3E7A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Provides</w:t>
      </w:r>
      <w:r w:rsidR="00B524FF" w:rsidRPr="00650DD2">
        <w:rPr>
          <w:rFonts w:asciiTheme="minorHAnsi" w:hAnsiTheme="minorHAnsi"/>
          <w:sz w:val="22"/>
          <w:szCs w:val="22"/>
        </w:rPr>
        <w:t xml:space="preserve"> effective </w:t>
      </w:r>
      <w:r w:rsidR="006A3E7A" w:rsidRPr="00650DD2">
        <w:rPr>
          <w:rFonts w:asciiTheme="minorHAnsi" w:hAnsiTheme="minorHAnsi"/>
          <w:sz w:val="22"/>
          <w:szCs w:val="22"/>
        </w:rPr>
        <w:t>feedback</w:t>
      </w:r>
      <w:r w:rsidR="006A3E7A">
        <w:rPr>
          <w:rFonts w:asciiTheme="minorHAnsi" w:hAnsiTheme="minorHAnsi"/>
          <w:sz w:val="22"/>
          <w:szCs w:val="22"/>
        </w:rPr>
        <w:t xml:space="preserve"> and listens thoughtfully</w:t>
      </w:r>
    </w:p>
    <w:p w:rsidR="00B524FF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U</w:t>
      </w:r>
      <w:r w:rsidR="00B524FF" w:rsidRPr="00650DD2">
        <w:rPr>
          <w:rFonts w:asciiTheme="minorHAnsi" w:hAnsiTheme="minorHAnsi"/>
          <w:sz w:val="22"/>
          <w:szCs w:val="22"/>
        </w:rPr>
        <w:t xml:space="preserve">ses language to </w:t>
      </w:r>
      <w:r w:rsidR="00E26437">
        <w:rPr>
          <w:rFonts w:asciiTheme="minorHAnsi" w:hAnsiTheme="minorHAnsi"/>
          <w:sz w:val="22"/>
          <w:szCs w:val="22"/>
        </w:rPr>
        <w:t>support</w:t>
      </w:r>
      <w:r w:rsidR="00B524FF" w:rsidRPr="00650DD2">
        <w:rPr>
          <w:rFonts w:asciiTheme="minorHAnsi" w:hAnsiTheme="minorHAnsi"/>
          <w:sz w:val="22"/>
          <w:szCs w:val="22"/>
        </w:rPr>
        <w:t xml:space="preserve"> teacher learning and collaboration</w:t>
      </w:r>
    </w:p>
    <w:p w:rsidR="00111517" w:rsidRPr="006D1D5E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R</w:t>
      </w:r>
      <w:r w:rsidR="00B524FF" w:rsidRPr="00650DD2">
        <w:rPr>
          <w:rFonts w:asciiTheme="minorHAnsi" w:hAnsiTheme="minorHAnsi"/>
          <w:sz w:val="22"/>
          <w:szCs w:val="22"/>
        </w:rPr>
        <w:t>eco</w:t>
      </w:r>
      <w:r w:rsidR="00A11333">
        <w:rPr>
          <w:rFonts w:asciiTheme="minorHAnsi" w:hAnsiTheme="minorHAnsi"/>
          <w:sz w:val="22"/>
          <w:szCs w:val="22"/>
        </w:rPr>
        <w:t xml:space="preserve">gnizes individual </w:t>
      </w:r>
      <w:r w:rsidR="008B41BE" w:rsidRPr="00650DD2">
        <w:rPr>
          <w:rFonts w:asciiTheme="minorHAnsi" w:hAnsiTheme="minorHAnsi"/>
          <w:sz w:val="22"/>
          <w:szCs w:val="22"/>
        </w:rPr>
        <w:t xml:space="preserve">faculty </w:t>
      </w:r>
      <w:r w:rsidR="00B524FF" w:rsidRPr="00650DD2">
        <w:rPr>
          <w:rFonts w:asciiTheme="minorHAnsi" w:hAnsiTheme="minorHAnsi"/>
          <w:sz w:val="22"/>
          <w:szCs w:val="22"/>
        </w:rPr>
        <w:t xml:space="preserve">learning </w:t>
      </w:r>
      <w:r w:rsidR="00A11333">
        <w:rPr>
          <w:rFonts w:asciiTheme="minorHAnsi" w:hAnsiTheme="minorHAnsi"/>
          <w:sz w:val="22"/>
          <w:szCs w:val="22"/>
        </w:rPr>
        <w:t>in adopting</w:t>
      </w:r>
      <w:r w:rsidR="00E26437">
        <w:rPr>
          <w:rFonts w:asciiTheme="minorHAnsi" w:hAnsiTheme="minorHAnsi"/>
          <w:sz w:val="22"/>
          <w:szCs w:val="22"/>
        </w:rPr>
        <w:t xml:space="preserve"> new developments</w:t>
      </w:r>
      <w:r w:rsidR="00E26437" w:rsidRPr="00650DD2">
        <w:rPr>
          <w:rFonts w:asciiTheme="minorHAnsi" w:hAnsiTheme="minorHAnsi"/>
          <w:sz w:val="22"/>
          <w:szCs w:val="22"/>
        </w:rPr>
        <w:t xml:space="preserve"> </w:t>
      </w:r>
      <w:r w:rsidR="00E26437">
        <w:rPr>
          <w:rFonts w:asciiTheme="minorHAnsi" w:hAnsiTheme="minorHAnsi"/>
          <w:sz w:val="22"/>
          <w:szCs w:val="22"/>
        </w:rPr>
        <w:t>for instruction and learning</w:t>
      </w:r>
    </w:p>
    <w:p w:rsidR="006A3E7A" w:rsidRPr="00650DD2" w:rsidRDefault="006A3E7A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Encourages teacher growth and learning</w:t>
      </w:r>
    </w:p>
    <w:p w:rsidR="006A3E7A" w:rsidRDefault="006D1D5E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Plans for and conducts coaching conversations</w:t>
      </w:r>
    </w:p>
    <w:p w:rsidR="00111517" w:rsidRPr="00407B7B" w:rsidRDefault="0011151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Facilitates faculty reflection on their pedagogic goals</w:t>
      </w:r>
    </w:p>
    <w:p w:rsidR="00407B7B" w:rsidRDefault="00407B7B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372B74" w:rsidRPr="00407B7B" w:rsidRDefault="008B41BE" w:rsidP="00407B7B">
      <w:pPr>
        <w:pStyle w:val="Style6"/>
        <w:tabs>
          <w:tab w:val="clear" w:pos="1872"/>
        </w:tabs>
        <w:spacing w:after="0"/>
        <w:ind w:right="-540" w:firstLine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407B7B">
        <w:rPr>
          <w:rFonts w:asciiTheme="minorHAnsi" w:hAnsiTheme="minorHAnsi"/>
          <w:b/>
          <w:bCs/>
          <w:sz w:val="28"/>
          <w:szCs w:val="28"/>
          <w:u w:val="single"/>
        </w:rPr>
        <w:t>Creating Collaborative Faculty Learning Communities</w:t>
      </w:r>
    </w:p>
    <w:p w:rsidR="00407B7B" w:rsidRDefault="00407B7B" w:rsidP="00407B7B">
      <w:pPr>
        <w:pStyle w:val="Style6"/>
        <w:tabs>
          <w:tab w:val="clear" w:pos="1872"/>
        </w:tabs>
        <w:spacing w:after="0" w:line="276" w:lineRule="auto"/>
        <w:ind w:left="806" w:right="-547" w:firstLine="0"/>
        <w:jc w:val="both"/>
        <w:rPr>
          <w:rFonts w:asciiTheme="minorHAnsi" w:hAnsiTheme="minorHAnsi"/>
          <w:sz w:val="22"/>
          <w:szCs w:val="22"/>
        </w:rPr>
      </w:pPr>
    </w:p>
    <w:p w:rsidR="008B41BE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C</w:t>
      </w:r>
      <w:r w:rsidR="00B524FF" w:rsidRPr="00650DD2">
        <w:rPr>
          <w:rFonts w:asciiTheme="minorHAnsi" w:hAnsiTheme="minorHAnsi"/>
          <w:sz w:val="22"/>
          <w:szCs w:val="22"/>
        </w:rPr>
        <w:t>reates</w:t>
      </w:r>
      <w:r w:rsidR="008B41BE" w:rsidRPr="00650DD2">
        <w:rPr>
          <w:rFonts w:asciiTheme="minorHAnsi" w:hAnsiTheme="minorHAnsi"/>
          <w:sz w:val="22"/>
          <w:szCs w:val="22"/>
        </w:rPr>
        <w:t xml:space="preserve"> a calendar of meetings</w:t>
      </w:r>
      <w:r w:rsidR="00B524FF" w:rsidRPr="00650DD2">
        <w:rPr>
          <w:rFonts w:asciiTheme="minorHAnsi" w:hAnsiTheme="minorHAnsi"/>
          <w:sz w:val="22"/>
          <w:szCs w:val="22"/>
        </w:rPr>
        <w:t xml:space="preserve"> for teams </w:t>
      </w:r>
    </w:p>
    <w:p w:rsidR="008B41BE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Plans and f</w:t>
      </w:r>
      <w:r w:rsidR="00EC7C4B" w:rsidRPr="00650DD2">
        <w:rPr>
          <w:rFonts w:asciiTheme="minorHAnsi" w:hAnsiTheme="minorHAnsi"/>
          <w:sz w:val="22"/>
          <w:szCs w:val="22"/>
        </w:rPr>
        <w:t>acilitates</w:t>
      </w:r>
      <w:r w:rsidR="006A3E7A">
        <w:rPr>
          <w:rFonts w:asciiTheme="minorHAnsi" w:hAnsiTheme="minorHAnsi"/>
          <w:sz w:val="22"/>
          <w:szCs w:val="22"/>
        </w:rPr>
        <w:t xml:space="preserve"> </w:t>
      </w:r>
      <w:r w:rsidR="008B41BE" w:rsidRPr="00650DD2">
        <w:rPr>
          <w:rFonts w:asciiTheme="minorHAnsi" w:hAnsiTheme="minorHAnsi"/>
          <w:sz w:val="22"/>
          <w:szCs w:val="22"/>
        </w:rPr>
        <w:t>instructionally focused faculty meetings</w:t>
      </w:r>
    </w:p>
    <w:p w:rsidR="00EC7C4B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D</w:t>
      </w:r>
      <w:r w:rsidR="00EC7C4B" w:rsidRPr="00650DD2">
        <w:rPr>
          <w:rFonts w:asciiTheme="minorHAnsi" w:hAnsiTheme="minorHAnsi"/>
          <w:sz w:val="22"/>
          <w:szCs w:val="22"/>
        </w:rPr>
        <w:t>esigns and guides faculty text study on selected texts for units</w:t>
      </w:r>
    </w:p>
    <w:p w:rsidR="006A3E7A" w:rsidRPr="006A3E7A" w:rsidRDefault="006A3E7A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Analyzes data with faculty</w:t>
      </w:r>
      <w:r w:rsidR="00111517">
        <w:rPr>
          <w:rFonts w:asciiTheme="minorHAnsi" w:hAnsiTheme="minorHAnsi"/>
          <w:sz w:val="22"/>
          <w:szCs w:val="22"/>
        </w:rPr>
        <w:t xml:space="preserve"> to inform instruction and curriculum design</w:t>
      </w:r>
    </w:p>
    <w:p w:rsidR="008B41BE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Facilitates</w:t>
      </w:r>
      <w:r w:rsidR="00EC7C4B" w:rsidRPr="00650DD2">
        <w:rPr>
          <w:rFonts w:asciiTheme="minorHAnsi" w:hAnsiTheme="minorHAnsi"/>
          <w:sz w:val="22"/>
          <w:szCs w:val="22"/>
        </w:rPr>
        <w:t xml:space="preserve"> “</w:t>
      </w:r>
      <w:r w:rsidR="008B41BE" w:rsidRPr="00650DD2">
        <w:rPr>
          <w:rFonts w:asciiTheme="minorHAnsi" w:hAnsiTheme="minorHAnsi"/>
          <w:sz w:val="22"/>
          <w:szCs w:val="22"/>
        </w:rPr>
        <w:t>looking at student work</w:t>
      </w:r>
      <w:r w:rsidR="00EC7C4B" w:rsidRPr="00650DD2">
        <w:rPr>
          <w:rFonts w:asciiTheme="minorHAnsi" w:hAnsiTheme="minorHAnsi"/>
          <w:sz w:val="22"/>
          <w:szCs w:val="22"/>
        </w:rPr>
        <w:t>” and other protocols with faculty</w:t>
      </w:r>
      <w:r w:rsidR="008B41BE" w:rsidRPr="00650DD2">
        <w:rPr>
          <w:rFonts w:asciiTheme="minorHAnsi" w:hAnsiTheme="minorHAnsi"/>
          <w:sz w:val="22"/>
          <w:szCs w:val="22"/>
        </w:rPr>
        <w:t xml:space="preserve"> </w:t>
      </w:r>
    </w:p>
    <w:p w:rsidR="008B41BE" w:rsidRPr="00650DD2" w:rsidRDefault="00E53E50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 w:rsidRPr="00650DD2">
        <w:rPr>
          <w:rFonts w:asciiTheme="minorHAnsi" w:hAnsiTheme="minorHAnsi"/>
          <w:sz w:val="22"/>
          <w:szCs w:val="22"/>
        </w:rPr>
        <w:t>F</w:t>
      </w:r>
      <w:r w:rsidR="00EC7C4B" w:rsidRPr="00650DD2">
        <w:rPr>
          <w:rFonts w:asciiTheme="minorHAnsi" w:hAnsiTheme="minorHAnsi"/>
          <w:sz w:val="22"/>
          <w:szCs w:val="22"/>
        </w:rPr>
        <w:t xml:space="preserve">osters the collaborative development of </w:t>
      </w:r>
      <w:r w:rsidR="008B41BE" w:rsidRPr="00650DD2">
        <w:rPr>
          <w:rFonts w:asciiTheme="minorHAnsi" w:hAnsiTheme="minorHAnsi"/>
          <w:sz w:val="22"/>
          <w:szCs w:val="22"/>
        </w:rPr>
        <w:t xml:space="preserve">lesson plans and performance assessments </w:t>
      </w:r>
    </w:p>
    <w:p w:rsidR="00AA129E" w:rsidRPr="00650DD2" w:rsidRDefault="00111517" w:rsidP="00407B7B">
      <w:pPr>
        <w:pStyle w:val="Style6"/>
        <w:numPr>
          <w:ilvl w:val="0"/>
          <w:numId w:val="4"/>
        </w:numPr>
        <w:spacing w:after="0" w:line="276" w:lineRule="auto"/>
        <w:ind w:left="806" w:right="-5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Develops with faculty a </w:t>
      </w:r>
      <w:r w:rsidR="008B41BE" w:rsidRPr="00650DD2">
        <w:rPr>
          <w:rFonts w:asciiTheme="minorHAnsi" w:hAnsiTheme="minorHAnsi"/>
          <w:sz w:val="22"/>
          <w:szCs w:val="22"/>
        </w:rPr>
        <w:t xml:space="preserve">coherent curriculum with a well defined scope and sequence </w:t>
      </w:r>
    </w:p>
    <w:sectPr w:rsidR="00AA129E" w:rsidRPr="00650DD2" w:rsidSect="00835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18" w:rsidRDefault="00C13618" w:rsidP="00EF549F">
      <w:r>
        <w:separator/>
      </w:r>
    </w:p>
  </w:endnote>
  <w:endnote w:type="continuationSeparator" w:id="1">
    <w:p w:rsidR="00C13618" w:rsidRDefault="00C13618" w:rsidP="00EF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28"/>
      <w:gridCol w:w="1800"/>
      <w:gridCol w:w="3528"/>
    </w:tblGrid>
    <w:tr w:rsidR="00111517">
      <w:tc>
        <w:tcPr>
          <w:tcW w:w="3528" w:type="dxa"/>
        </w:tcPr>
        <w:p w:rsidR="00111517" w:rsidRPr="00D36A81" w:rsidRDefault="006735C3">
          <w:pPr>
            <w:pStyle w:val="FooterPath"/>
            <w:tabs>
              <w:tab w:val="clear" w:pos="4320"/>
            </w:tabs>
            <w:jc w:val="left"/>
          </w:pPr>
          <w:fldSimple w:instr=" FILENAME  \* Lower \p  \* MERGEFORMAT ">
            <w:r w:rsidR="00670DE6">
              <w:rPr>
                <w:noProof/>
              </w:rPr>
              <w:t>c:\users\chabramson\documents\ils july 2016 tanakh\goals-for-instructional-leaders-rev-july-2016.docx</w:t>
            </w:r>
          </w:fldSimple>
        </w:p>
      </w:tc>
      <w:tc>
        <w:tcPr>
          <w:tcW w:w="1800" w:type="dxa"/>
        </w:tcPr>
        <w:p w:rsidR="00111517" w:rsidRDefault="00111517">
          <w:pPr>
            <w:pStyle w:val="Footer"/>
            <w:jc w:val="center"/>
          </w:pPr>
        </w:p>
      </w:tc>
      <w:tc>
        <w:tcPr>
          <w:tcW w:w="3528" w:type="dxa"/>
          <w:vAlign w:val="center"/>
        </w:tcPr>
        <w:p w:rsidR="00111517" w:rsidRPr="00E61AA4" w:rsidRDefault="00111517">
          <w:pPr>
            <w:pStyle w:val="Footer"/>
            <w:jc w:val="right"/>
          </w:pPr>
        </w:p>
      </w:tc>
    </w:tr>
  </w:tbl>
  <w:p w:rsidR="00111517" w:rsidRDefault="00111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17" w:rsidRDefault="00111517"/>
  <w:tbl>
    <w:tblPr>
      <w:tblW w:w="0" w:type="auto"/>
      <w:tblLook w:val="01E0"/>
    </w:tblPr>
    <w:tblGrid>
      <w:gridCol w:w="3528"/>
      <w:gridCol w:w="1800"/>
      <w:gridCol w:w="3528"/>
    </w:tblGrid>
    <w:tr w:rsidR="00670DE6">
      <w:tc>
        <w:tcPr>
          <w:tcW w:w="3528" w:type="dxa"/>
        </w:tcPr>
        <w:p w:rsidR="00670DE6" w:rsidRPr="00D36A81" w:rsidRDefault="00670DE6">
          <w:pPr>
            <w:pStyle w:val="FooterPath"/>
            <w:tabs>
              <w:tab w:val="clear" w:pos="4320"/>
            </w:tabs>
            <w:jc w:val="left"/>
          </w:pPr>
          <w:fldSimple w:instr=" FILENAME  \* Lower \p  \* MERGEFORMAT ">
            <w:r>
              <w:rPr>
                <w:noProof/>
              </w:rPr>
              <w:t>c:\users\chabramson\documents\ils july 2016 tanakh\goals-for-instructional-leaders-rev-july-2016.docx</w:t>
            </w:r>
          </w:fldSimple>
        </w:p>
      </w:tc>
      <w:tc>
        <w:tcPr>
          <w:tcW w:w="1800" w:type="dxa"/>
        </w:tcPr>
        <w:p w:rsidR="00670DE6" w:rsidRDefault="00670DE6">
          <w:pPr>
            <w:pStyle w:val="Footer"/>
            <w:jc w:val="center"/>
          </w:pPr>
        </w:p>
      </w:tc>
      <w:tc>
        <w:tcPr>
          <w:tcW w:w="3528" w:type="dxa"/>
          <w:vAlign w:val="center"/>
        </w:tcPr>
        <w:p w:rsidR="00670DE6" w:rsidRPr="00E61AA4" w:rsidRDefault="00670DE6">
          <w:pPr>
            <w:pStyle w:val="Footer"/>
            <w:jc w:val="right"/>
          </w:pPr>
        </w:p>
      </w:tc>
    </w:tr>
  </w:tbl>
  <w:p w:rsidR="00111517" w:rsidRDefault="001115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28"/>
      <w:gridCol w:w="1800"/>
      <w:gridCol w:w="3528"/>
    </w:tblGrid>
    <w:tr w:rsidR="00111517">
      <w:tc>
        <w:tcPr>
          <w:tcW w:w="3528" w:type="dxa"/>
        </w:tcPr>
        <w:p w:rsidR="00111517" w:rsidRPr="00D36A81" w:rsidRDefault="006735C3">
          <w:pPr>
            <w:pStyle w:val="FooterPath"/>
            <w:tabs>
              <w:tab w:val="clear" w:pos="4320"/>
            </w:tabs>
            <w:jc w:val="left"/>
          </w:pPr>
          <w:fldSimple w:instr=" FILENAME  \* Lower \p  \* MERGEFORMAT ">
            <w:r w:rsidR="00670DE6">
              <w:rPr>
                <w:noProof/>
              </w:rPr>
              <w:t>c:\users\chabramson\documents\ils july 2016 tanakh\goals-for-instructional-leaders-rev-july-2016.docx</w:t>
            </w:r>
          </w:fldSimple>
        </w:p>
      </w:tc>
      <w:tc>
        <w:tcPr>
          <w:tcW w:w="1800" w:type="dxa"/>
        </w:tcPr>
        <w:p w:rsidR="00111517" w:rsidRDefault="00111517">
          <w:pPr>
            <w:pStyle w:val="Footer"/>
            <w:jc w:val="center"/>
          </w:pPr>
        </w:p>
      </w:tc>
      <w:tc>
        <w:tcPr>
          <w:tcW w:w="3528" w:type="dxa"/>
          <w:vAlign w:val="center"/>
        </w:tcPr>
        <w:p w:rsidR="00111517" w:rsidRPr="00E61AA4" w:rsidRDefault="00111517">
          <w:pPr>
            <w:pStyle w:val="Footer"/>
            <w:jc w:val="right"/>
          </w:pPr>
        </w:p>
      </w:tc>
    </w:tr>
  </w:tbl>
  <w:p w:rsidR="00111517" w:rsidRDefault="00111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18" w:rsidRDefault="00C13618" w:rsidP="00EF549F">
      <w:r>
        <w:separator/>
      </w:r>
    </w:p>
  </w:footnote>
  <w:footnote w:type="continuationSeparator" w:id="1">
    <w:p w:rsidR="00C13618" w:rsidRDefault="00C13618" w:rsidP="00EF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E6" w:rsidRDefault="00670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E6" w:rsidRDefault="00670D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E6" w:rsidRDefault="00670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98A"/>
    <w:multiLevelType w:val="hybridMultilevel"/>
    <w:tmpl w:val="E0A0F1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C10510"/>
    <w:multiLevelType w:val="hybridMultilevel"/>
    <w:tmpl w:val="B292209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8744583"/>
    <w:multiLevelType w:val="hybridMultilevel"/>
    <w:tmpl w:val="A6E4E1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E274CE0"/>
    <w:multiLevelType w:val="hybridMultilevel"/>
    <w:tmpl w:val="050E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7DB"/>
    <w:multiLevelType w:val="hybridMultilevel"/>
    <w:tmpl w:val="B4383C50"/>
    <w:lvl w:ilvl="0" w:tplc="5CAEF6B0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FB931B9"/>
    <w:multiLevelType w:val="hybridMultilevel"/>
    <w:tmpl w:val="63F879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docVars>
    <w:docVar w:name="DocID" w:val="True"/>
  </w:docVars>
  <w:rsids>
    <w:rsidRoot w:val="008B41BE"/>
    <w:rsid w:val="00094023"/>
    <w:rsid w:val="00111517"/>
    <w:rsid w:val="00146EA1"/>
    <w:rsid w:val="00235D08"/>
    <w:rsid w:val="00372B74"/>
    <w:rsid w:val="00407B7B"/>
    <w:rsid w:val="004805E9"/>
    <w:rsid w:val="00650DD2"/>
    <w:rsid w:val="00670DE6"/>
    <w:rsid w:val="006735C3"/>
    <w:rsid w:val="006A3E7A"/>
    <w:rsid w:val="006D1D5E"/>
    <w:rsid w:val="006E5A39"/>
    <w:rsid w:val="0083569F"/>
    <w:rsid w:val="008B41BE"/>
    <w:rsid w:val="0090490A"/>
    <w:rsid w:val="00A11333"/>
    <w:rsid w:val="00A76CE5"/>
    <w:rsid w:val="00A81223"/>
    <w:rsid w:val="00AA129E"/>
    <w:rsid w:val="00AC20A7"/>
    <w:rsid w:val="00AC74BF"/>
    <w:rsid w:val="00B02AFB"/>
    <w:rsid w:val="00B524FF"/>
    <w:rsid w:val="00BB3379"/>
    <w:rsid w:val="00C13618"/>
    <w:rsid w:val="00DE5948"/>
    <w:rsid w:val="00E12132"/>
    <w:rsid w:val="00E26437"/>
    <w:rsid w:val="00E53E50"/>
    <w:rsid w:val="00E60C6C"/>
    <w:rsid w:val="00EC7C4B"/>
    <w:rsid w:val="00ED3F67"/>
    <w:rsid w:val="00E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1BE"/>
    <w:rPr>
      <w:rFonts w:ascii="Times New Roman" w:eastAsia="Times New Roman" w:hAnsi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rsid w:val="008B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1BE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e6">
    <w:name w:val="Style 6"/>
    <w:basedOn w:val="ListBullet"/>
    <w:rsid w:val="008B41BE"/>
    <w:pPr>
      <w:tabs>
        <w:tab w:val="left" w:pos="0"/>
      </w:tabs>
      <w:spacing w:after="240"/>
      <w:ind w:left="0" w:firstLine="180"/>
      <w:contextualSpacing w:val="0"/>
    </w:pPr>
    <w:rPr>
      <w:iCs w:val="0"/>
      <w:szCs w:val="20"/>
      <w:lang w:bidi="ar-SA"/>
    </w:rPr>
  </w:style>
  <w:style w:type="paragraph" w:styleId="ListBullet">
    <w:name w:val="List Bullet"/>
    <w:basedOn w:val="Normal"/>
    <w:uiPriority w:val="99"/>
    <w:semiHidden/>
    <w:unhideWhenUsed/>
    <w:rsid w:val="008B41BE"/>
    <w:pPr>
      <w:tabs>
        <w:tab w:val="num" w:pos="1872"/>
      </w:tabs>
      <w:ind w:left="1872" w:hanging="432"/>
      <w:contextualSpacing/>
    </w:pPr>
  </w:style>
  <w:style w:type="paragraph" w:customStyle="1" w:styleId="FooterPath">
    <w:name w:val="Footer Path"/>
    <w:basedOn w:val="Footer"/>
    <w:rsid w:val="00EF549F"/>
    <w:pPr>
      <w:jc w:val="both"/>
    </w:pPr>
    <w:rPr>
      <w:iC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1BE"/>
    <w:rPr>
      <w:rFonts w:ascii="Times New Roman" w:eastAsia="Times New Roman" w:hAnsi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rsid w:val="008B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1BE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e6">
    <w:name w:val="Style 6"/>
    <w:basedOn w:val="ListBullet"/>
    <w:rsid w:val="008B41BE"/>
    <w:pPr>
      <w:tabs>
        <w:tab w:val="left" w:pos="0"/>
      </w:tabs>
      <w:spacing w:after="240"/>
      <w:ind w:left="0" w:firstLine="180"/>
      <w:contextualSpacing w:val="0"/>
    </w:pPr>
    <w:rPr>
      <w:iCs w:val="0"/>
      <w:szCs w:val="20"/>
      <w:lang w:bidi="ar-SA"/>
    </w:rPr>
  </w:style>
  <w:style w:type="paragraph" w:styleId="ListBullet">
    <w:name w:val="List Bullet"/>
    <w:basedOn w:val="Normal"/>
    <w:uiPriority w:val="99"/>
    <w:semiHidden/>
    <w:unhideWhenUsed/>
    <w:rsid w:val="008B41BE"/>
    <w:pPr>
      <w:tabs>
        <w:tab w:val="num" w:pos="1872"/>
      </w:tabs>
      <w:ind w:left="1872" w:hanging="432"/>
      <w:contextualSpacing/>
    </w:pPr>
  </w:style>
  <w:style w:type="paragraph" w:customStyle="1" w:styleId="FooterPath">
    <w:name w:val="Footer Path"/>
    <w:basedOn w:val="Footer"/>
    <w:rsid w:val="00EF549F"/>
    <w:pPr>
      <w:jc w:val="both"/>
    </w:pPr>
    <w:rPr>
      <w:iCs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chabramson</dc:creator>
  <cp:lastModifiedBy>chabramson</cp:lastModifiedBy>
  <cp:revision>3</cp:revision>
  <cp:lastPrinted>2009-06-23T15:56:00Z</cp:lastPrinted>
  <dcterms:created xsi:type="dcterms:W3CDTF">2016-07-07T16:59:00Z</dcterms:created>
  <dcterms:modified xsi:type="dcterms:W3CDTF">2016-07-07T16:59:00Z</dcterms:modified>
</cp:coreProperties>
</file>